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06" w:rsidRDefault="004F3306" w:rsidP="004F3306">
      <w:pPr>
        <w:pStyle w:val="30"/>
        <w:shd w:val="clear" w:color="auto" w:fill="auto"/>
        <w:spacing w:after="0" w:line="240" w:lineRule="auto"/>
      </w:pPr>
    </w:p>
    <w:p w:rsidR="004F3306" w:rsidRDefault="004F3306" w:rsidP="004F3306">
      <w:pPr>
        <w:pStyle w:val="30"/>
        <w:shd w:val="clear" w:color="auto" w:fill="auto"/>
        <w:spacing w:after="0" w:line="240" w:lineRule="auto"/>
      </w:pPr>
      <w:r>
        <w:t>ПОСТАНОВЛЕНИЕ</w:t>
      </w:r>
    </w:p>
    <w:p w:rsidR="004F3306" w:rsidRDefault="004F3306" w:rsidP="004F3306">
      <w:pPr>
        <w:pStyle w:val="30"/>
        <w:shd w:val="clear" w:color="auto" w:fill="auto"/>
        <w:spacing w:after="0" w:line="240" w:lineRule="auto"/>
      </w:pPr>
    </w:p>
    <w:p w:rsidR="004F3306" w:rsidRDefault="004F3306" w:rsidP="004F3306">
      <w:pPr>
        <w:pStyle w:val="30"/>
        <w:shd w:val="clear" w:color="auto" w:fill="auto"/>
        <w:spacing w:after="0" w:line="240" w:lineRule="auto"/>
      </w:pPr>
      <w:r>
        <w:t>Администрации сельского поселения</w:t>
      </w:r>
      <w:r w:rsidRPr="004F3306">
        <w:t xml:space="preserve"> </w:t>
      </w:r>
      <w:r>
        <w:t>«</w:t>
      </w:r>
      <w:proofErr w:type="gramStart"/>
      <w:r>
        <w:t>Черно-Озерское</w:t>
      </w:r>
      <w:proofErr w:type="gramEnd"/>
      <w:r>
        <w:t>»</w:t>
      </w:r>
    </w:p>
    <w:p w:rsidR="004F3306" w:rsidRDefault="004F3306" w:rsidP="004F3306">
      <w:pPr>
        <w:pStyle w:val="30"/>
        <w:shd w:val="clear" w:color="auto" w:fill="auto"/>
        <w:spacing w:after="0" w:line="240" w:lineRule="auto"/>
      </w:pPr>
      <w:r>
        <w:t>муниципального района «Забайкальский район»</w:t>
      </w:r>
    </w:p>
    <w:p w:rsidR="004F3306" w:rsidRDefault="004F3306" w:rsidP="004F3306">
      <w:pPr>
        <w:pStyle w:val="30"/>
        <w:shd w:val="clear" w:color="auto" w:fill="auto"/>
        <w:spacing w:after="0" w:line="240" w:lineRule="auto"/>
      </w:pPr>
    </w:p>
    <w:p w:rsidR="004F3306" w:rsidRDefault="004F3306" w:rsidP="004F3306">
      <w:pPr>
        <w:pStyle w:val="30"/>
        <w:shd w:val="clear" w:color="auto" w:fill="auto"/>
        <w:spacing w:after="0" w:line="240" w:lineRule="auto"/>
      </w:pPr>
    </w:p>
    <w:p w:rsidR="004F3306" w:rsidRPr="003D347E" w:rsidRDefault="00A610DF" w:rsidP="004F3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23.03.2020 года                                                                                        </w:t>
      </w:r>
      <w:r w:rsidR="004F3306"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</w:p>
    <w:p w:rsidR="004F3306" w:rsidRDefault="004F3306" w:rsidP="004F330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306" w:rsidRDefault="004F3306" w:rsidP="004F330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составления и ведения кассового плана исполнения бюджета сельского поселения</w:t>
      </w:r>
      <w:r w:rsidRPr="004F33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Черно-Озерское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F3306" w:rsidRPr="00AD4582" w:rsidRDefault="004F3306" w:rsidP="004F3306">
      <w:pPr>
        <w:spacing w:line="240" w:lineRule="auto"/>
        <w:ind w:firstLine="567"/>
        <w:jc w:val="both"/>
        <w:rPr>
          <w:sz w:val="28"/>
          <w:szCs w:val="28"/>
        </w:rPr>
      </w:pPr>
      <w:r w:rsidRPr="00913E67">
        <w:rPr>
          <w:rFonts w:ascii="Times New Roman" w:eastAsia="Calibri" w:hAnsi="Times New Roman" w:cs="Times New Roman"/>
          <w:sz w:val="28"/>
          <w:szCs w:val="28"/>
        </w:rPr>
        <w:t>В целях реализации статьи 217.1 Бюджетного кодекса Российской Федерации</w:t>
      </w:r>
      <w:r w:rsidRPr="00201429">
        <w:rPr>
          <w:rFonts w:ascii="Times New Roman" w:eastAsia="Calibri" w:hAnsi="Times New Roman" w:cs="Times New Roman"/>
          <w:sz w:val="28"/>
          <w:szCs w:val="28"/>
        </w:rPr>
        <w:t xml:space="preserve">, Администрация сельского  поселения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Черно-Озерское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321CC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4F3306" w:rsidRDefault="004F3306" w:rsidP="004F3306">
      <w:pPr>
        <w:pStyle w:val="a4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составления и ведения кассового плана исполнения бюджета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4F3306" w:rsidRPr="00FC5558" w:rsidRDefault="004F3306" w:rsidP="004F33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55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подписания и распространяется на правоотношения, </w:t>
      </w:r>
      <w:r w:rsidRPr="00FC55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начиная с составления кассового плана исполнения бюджета на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FC55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год.</w:t>
      </w:r>
    </w:p>
    <w:p w:rsidR="004F3306" w:rsidRPr="00FC5558" w:rsidRDefault="004F3306" w:rsidP="004F3306">
      <w:pPr>
        <w:pStyle w:val="a4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C555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оставляю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собой.</w:t>
      </w:r>
    </w:p>
    <w:p w:rsidR="004F3306" w:rsidRDefault="004F3306" w:rsidP="004F3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306" w:rsidRPr="00DB3437" w:rsidRDefault="004F3306" w:rsidP="004F3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306" w:rsidRDefault="004F3306" w:rsidP="004F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06" w:rsidRPr="003D347E" w:rsidRDefault="004F3306" w:rsidP="004F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306" w:rsidRDefault="004F3306" w:rsidP="004F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4F3306" w:rsidRDefault="004F3306" w:rsidP="004F3306">
      <w:pPr>
        <w:spacing w:after="0" w:line="240" w:lineRule="auto"/>
      </w:pP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А.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Абрамовских</w:t>
      </w:r>
      <w:proofErr w:type="spellEnd"/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F3306" w:rsidRDefault="004F3306" w:rsidP="004F3306"/>
    <w:p w:rsidR="004F3306" w:rsidRDefault="004F3306" w:rsidP="004F3306"/>
    <w:p w:rsidR="004F3306" w:rsidRDefault="004F3306" w:rsidP="004F3306"/>
    <w:p w:rsidR="004F3306" w:rsidRDefault="004F3306" w:rsidP="004F3306"/>
    <w:p w:rsidR="004F3306" w:rsidRDefault="004F3306" w:rsidP="004F3306"/>
    <w:p w:rsidR="004F3306" w:rsidRDefault="004F3306" w:rsidP="004F3306"/>
    <w:p w:rsidR="004F3306" w:rsidRDefault="004F3306" w:rsidP="004F3306"/>
    <w:p w:rsidR="004F3306" w:rsidRDefault="004F3306" w:rsidP="004F3306"/>
    <w:p w:rsidR="004F3306" w:rsidRDefault="004F3306" w:rsidP="004F3306"/>
    <w:p w:rsidR="004F3306" w:rsidRDefault="004F3306" w:rsidP="004F3306"/>
    <w:p w:rsidR="004F3306" w:rsidRDefault="004F3306" w:rsidP="004F33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F3306" w:rsidRDefault="004F3306" w:rsidP="004F33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иложение </w:t>
      </w:r>
    </w:p>
    <w:p w:rsidR="004F3306" w:rsidRDefault="004F3306" w:rsidP="004F33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F3306" w:rsidRDefault="004F3306" w:rsidP="004F33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F3306" w:rsidRPr="00C47AFF" w:rsidRDefault="004F3306" w:rsidP="004F33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3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4F3306" w:rsidRPr="00C47AFF" w:rsidRDefault="00A610DF" w:rsidP="004F33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23.03.2020 года</w:t>
      </w:r>
    </w:p>
    <w:p w:rsidR="004F3306" w:rsidRDefault="004F3306" w:rsidP="004F33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306" w:rsidRDefault="004F3306" w:rsidP="004F3306">
      <w:pPr>
        <w:pStyle w:val="ConsPlusNonformat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F3306" w:rsidRDefault="004F3306" w:rsidP="004F3306">
      <w:pPr>
        <w:pStyle w:val="ConsPlusNonformat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F3306" w:rsidRPr="00C3191B" w:rsidRDefault="004F3306" w:rsidP="004F3306">
      <w:pPr>
        <w:pStyle w:val="ConsPlusNonformat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3191B">
        <w:rPr>
          <w:rFonts w:ascii="Times New Roman" w:hAnsi="Times New Roman" w:cs="Times New Roman"/>
          <w:b/>
          <w:caps/>
          <w:sz w:val="28"/>
          <w:szCs w:val="28"/>
        </w:rPr>
        <w:t>Порядок</w:t>
      </w:r>
    </w:p>
    <w:p w:rsidR="004F3306" w:rsidRPr="00C3191B" w:rsidRDefault="004F3306" w:rsidP="004F330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1B">
        <w:rPr>
          <w:rFonts w:ascii="Times New Roman" w:hAnsi="Times New Roman" w:cs="Times New Roman"/>
          <w:b/>
          <w:sz w:val="28"/>
          <w:szCs w:val="28"/>
        </w:rPr>
        <w:t>составления и ведения кассового плана</w:t>
      </w:r>
    </w:p>
    <w:p w:rsidR="004F3306" w:rsidRPr="00C3191B" w:rsidRDefault="004F3306" w:rsidP="004F330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1B">
        <w:rPr>
          <w:rFonts w:ascii="Times New Roman" w:hAnsi="Times New Roman" w:cs="Times New Roman"/>
          <w:b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b/>
          <w:sz w:val="28"/>
          <w:szCs w:val="28"/>
        </w:rPr>
        <w:t>бюджета сельского поселения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Черно-Озерское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F3306" w:rsidRPr="00C3191B" w:rsidRDefault="004F3306" w:rsidP="004F330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306" w:rsidRPr="00C3191B" w:rsidRDefault="004F3306" w:rsidP="004F3306">
      <w:pPr>
        <w:pStyle w:val="2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Pr="00C3191B">
        <w:rPr>
          <w:b/>
          <w:szCs w:val="28"/>
        </w:rPr>
        <w:t>Общие положения</w:t>
      </w:r>
    </w:p>
    <w:p w:rsidR="004F3306" w:rsidRPr="00C3191B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3191B">
        <w:rPr>
          <w:rFonts w:ascii="Times New Roman" w:hAnsi="Times New Roman"/>
          <w:sz w:val="28"/>
          <w:szCs w:val="28"/>
        </w:rPr>
        <w:t>1.1. Настоящий Порядок разработан в соответствии со статьей 217.1 Бюджетного кодекса Российской Федерации и определяет порядок составления, ведения кассового плана</w:t>
      </w:r>
      <w:r>
        <w:rPr>
          <w:rFonts w:ascii="Times New Roman" w:hAnsi="Times New Roman"/>
          <w:sz w:val="28"/>
          <w:szCs w:val="28"/>
        </w:rPr>
        <w:t xml:space="preserve"> исполнения бюджета сельского поселения «Черно-Озерское»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кассовый план)</w:t>
      </w:r>
      <w:r w:rsidRPr="00C3191B">
        <w:rPr>
          <w:rFonts w:ascii="Times New Roman" w:hAnsi="Times New Roman"/>
          <w:sz w:val="28"/>
          <w:szCs w:val="28"/>
        </w:rPr>
        <w:t xml:space="preserve">, а также устанавливает </w:t>
      </w:r>
      <w:r w:rsidRPr="008B003B">
        <w:rPr>
          <w:rFonts w:ascii="Times New Roman" w:hAnsi="Times New Roman"/>
          <w:sz w:val="28"/>
          <w:szCs w:val="28"/>
        </w:rPr>
        <w:t>состав и сроки представления сведений, необходимых</w:t>
      </w:r>
      <w:r w:rsidRPr="00C3191B">
        <w:rPr>
          <w:rFonts w:ascii="Times New Roman" w:hAnsi="Times New Roman"/>
          <w:sz w:val="28"/>
          <w:szCs w:val="28"/>
        </w:rPr>
        <w:t xml:space="preserve"> для составления и ведения кассового плана. </w:t>
      </w:r>
    </w:p>
    <w:p w:rsidR="004F3306" w:rsidRPr="00EF0CB3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3191B">
        <w:rPr>
          <w:rFonts w:ascii="Times New Roman" w:hAnsi="Times New Roman"/>
          <w:sz w:val="28"/>
          <w:szCs w:val="28"/>
        </w:rPr>
        <w:t xml:space="preserve">1.2. Кассовый план составляется </w:t>
      </w:r>
      <w:r w:rsidRPr="00796D66">
        <w:rPr>
          <w:rFonts w:ascii="Times New Roman" w:hAnsi="Times New Roman"/>
          <w:sz w:val="28"/>
          <w:szCs w:val="28"/>
        </w:rPr>
        <w:t>отделом финансов и экономики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796D66">
        <w:rPr>
          <w:rFonts w:ascii="Times New Roman" w:hAnsi="Times New Roman"/>
          <w:sz w:val="28"/>
          <w:szCs w:val="28"/>
        </w:rPr>
        <w:t xml:space="preserve"> на текущий финансовый год в разрезе кварталов с помесячной детализацией первого квартала, в течение 25 рабочих дней со дня 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D66">
        <w:rPr>
          <w:rFonts w:ascii="Times New Roman" w:hAnsi="Times New Roman"/>
          <w:sz w:val="28"/>
          <w:szCs w:val="28"/>
        </w:rPr>
        <w:t>Решения о бюджете</w:t>
      </w:r>
      <w:r>
        <w:rPr>
          <w:rFonts w:ascii="Times New Roman" w:hAnsi="Times New Roman"/>
          <w:sz w:val="28"/>
          <w:szCs w:val="28"/>
        </w:rPr>
        <w:t xml:space="preserve"> сельского поселения «Черно-Озерское»</w:t>
      </w:r>
      <w:r w:rsidRPr="00C3191B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(далее</w:t>
      </w:r>
      <w:r>
        <w:rPr>
          <w:rFonts w:ascii="Times New Roman" w:hAnsi="Times New Roman"/>
          <w:sz w:val="28"/>
          <w:szCs w:val="28"/>
        </w:rPr>
        <w:t>–</w:t>
      </w:r>
      <w:r w:rsidRPr="00EF0CB3">
        <w:rPr>
          <w:rFonts w:ascii="Times New Roman" w:hAnsi="Times New Roman"/>
          <w:sz w:val="28"/>
          <w:szCs w:val="28"/>
        </w:rPr>
        <w:t>Решение о бюджете).</w:t>
      </w:r>
    </w:p>
    <w:p w:rsidR="004F3306" w:rsidRPr="00C3191B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0CB3">
        <w:rPr>
          <w:rFonts w:ascii="Times New Roman" w:hAnsi="Times New Roman"/>
          <w:sz w:val="28"/>
          <w:szCs w:val="28"/>
        </w:rPr>
        <w:t>Кассовый план на предстоящий квартал детализируется помесячно с</w:t>
      </w:r>
      <w:r w:rsidRPr="00C3191B">
        <w:rPr>
          <w:rFonts w:ascii="Times New Roman" w:hAnsi="Times New Roman"/>
          <w:sz w:val="28"/>
          <w:szCs w:val="28"/>
        </w:rPr>
        <w:t xml:space="preserve"> учётом фактического исполнения кассового плана за истекший квартал и утверждается не позднее </w:t>
      </w:r>
      <w:r>
        <w:rPr>
          <w:rFonts w:ascii="Times New Roman" w:hAnsi="Times New Roman"/>
          <w:sz w:val="28"/>
          <w:szCs w:val="28"/>
        </w:rPr>
        <w:t>5</w:t>
      </w:r>
      <w:r w:rsidRPr="00C3191B">
        <w:rPr>
          <w:rFonts w:ascii="Times New Roman" w:hAnsi="Times New Roman"/>
          <w:sz w:val="28"/>
          <w:szCs w:val="28"/>
        </w:rPr>
        <w:t xml:space="preserve"> рабочих дней после начала квартала.</w:t>
      </w:r>
    </w:p>
    <w:p w:rsidR="004F3306" w:rsidRPr="00C3191B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3191B">
        <w:rPr>
          <w:rFonts w:ascii="Times New Roman" w:hAnsi="Times New Roman"/>
          <w:sz w:val="28"/>
          <w:szCs w:val="28"/>
        </w:rPr>
        <w:t xml:space="preserve">1.3. Кассовый план ведется в электронном виде в программном </w:t>
      </w:r>
      <w:r w:rsidRPr="00D35405">
        <w:rPr>
          <w:rFonts w:ascii="Times New Roman" w:hAnsi="Times New Roman"/>
          <w:sz w:val="28"/>
          <w:szCs w:val="28"/>
        </w:rPr>
        <w:t>комплексе «Бюджет-КС».</w:t>
      </w:r>
    </w:p>
    <w:p w:rsidR="004F3306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3191B">
        <w:rPr>
          <w:rFonts w:ascii="Times New Roman" w:hAnsi="Times New Roman"/>
          <w:sz w:val="28"/>
          <w:szCs w:val="28"/>
        </w:rPr>
        <w:t xml:space="preserve">1.4. Кассовый план утверждается </w:t>
      </w:r>
      <w:r w:rsidRPr="00D35405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D35405">
        <w:rPr>
          <w:rFonts w:ascii="Times New Roman" w:hAnsi="Times New Roman"/>
          <w:sz w:val="28"/>
          <w:szCs w:val="28"/>
        </w:rPr>
        <w:t>.</w:t>
      </w:r>
    </w:p>
    <w:p w:rsidR="004F3306" w:rsidRPr="00C3191B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306" w:rsidRDefault="004F3306" w:rsidP="004F3306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C3191B">
        <w:rPr>
          <w:rFonts w:ascii="Times New Roman" w:hAnsi="Times New Roman"/>
          <w:b/>
          <w:sz w:val="28"/>
          <w:szCs w:val="28"/>
        </w:rPr>
        <w:t>Состав кассового плана</w:t>
      </w:r>
      <w:r>
        <w:rPr>
          <w:rFonts w:ascii="Times New Roman" w:hAnsi="Times New Roman"/>
          <w:b/>
          <w:sz w:val="28"/>
          <w:szCs w:val="28"/>
        </w:rPr>
        <w:t xml:space="preserve"> на текущий финансовый год</w:t>
      </w:r>
    </w:p>
    <w:p w:rsidR="004F3306" w:rsidRPr="00C3191B" w:rsidRDefault="004F3306" w:rsidP="004F3306">
      <w:pPr>
        <w:pStyle w:val="a4"/>
        <w:ind w:left="1715"/>
        <w:rPr>
          <w:rFonts w:ascii="Times New Roman" w:hAnsi="Times New Roman"/>
          <w:b/>
          <w:sz w:val="28"/>
          <w:szCs w:val="28"/>
        </w:rPr>
      </w:pPr>
    </w:p>
    <w:p w:rsidR="004F3306" w:rsidRPr="00C3191B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3191B">
        <w:rPr>
          <w:rFonts w:ascii="Times New Roman" w:hAnsi="Times New Roman"/>
          <w:sz w:val="28"/>
          <w:szCs w:val="28"/>
        </w:rPr>
        <w:t>2.1. Кассовый план составляется</w:t>
      </w:r>
      <w:r>
        <w:rPr>
          <w:rFonts w:ascii="Times New Roman" w:hAnsi="Times New Roman"/>
          <w:sz w:val="28"/>
          <w:szCs w:val="28"/>
        </w:rPr>
        <w:t xml:space="preserve"> по форме согласно </w:t>
      </w:r>
      <w:r w:rsidRPr="006F4AE2">
        <w:rPr>
          <w:rFonts w:ascii="Times New Roman" w:hAnsi="Times New Roman"/>
          <w:sz w:val="28"/>
          <w:szCs w:val="28"/>
        </w:rPr>
        <w:t>приложению 1</w:t>
      </w:r>
      <w:r w:rsidRPr="00C3191B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4F3306" w:rsidRPr="00C3191B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3191B">
        <w:rPr>
          <w:rFonts w:ascii="Times New Roman" w:hAnsi="Times New Roman"/>
          <w:sz w:val="28"/>
          <w:szCs w:val="28"/>
        </w:rPr>
        <w:t>2.2. В кассовый план включаются:</w:t>
      </w:r>
    </w:p>
    <w:p w:rsidR="004F3306" w:rsidRPr="00C3191B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3191B">
        <w:rPr>
          <w:rFonts w:ascii="Times New Roman" w:hAnsi="Times New Roman"/>
          <w:sz w:val="28"/>
          <w:szCs w:val="28"/>
        </w:rPr>
        <w:sym w:font="Symbol" w:char="F02D"/>
      </w:r>
      <w:r w:rsidRPr="00C3191B">
        <w:rPr>
          <w:rFonts w:ascii="Times New Roman" w:hAnsi="Times New Roman"/>
          <w:sz w:val="28"/>
          <w:szCs w:val="28"/>
        </w:rPr>
        <w:t xml:space="preserve"> прогноз кассовых поступлений в бюджет</w:t>
      </w: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/>
          <w:sz w:val="28"/>
          <w:szCs w:val="28"/>
        </w:rPr>
        <w:t xml:space="preserve">» </w:t>
      </w:r>
      <w:r w:rsidRPr="008849CC">
        <w:rPr>
          <w:rFonts w:ascii="Times New Roman" w:hAnsi="Times New Roman"/>
          <w:sz w:val="28"/>
          <w:szCs w:val="28"/>
        </w:rPr>
        <w:t>(приложение 2)</w:t>
      </w:r>
      <w:r w:rsidRPr="00C3191B">
        <w:rPr>
          <w:rFonts w:ascii="Times New Roman" w:hAnsi="Times New Roman"/>
          <w:sz w:val="28"/>
          <w:szCs w:val="28"/>
        </w:rPr>
        <w:t>;</w:t>
      </w:r>
    </w:p>
    <w:p w:rsidR="004F3306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3191B">
        <w:rPr>
          <w:rFonts w:ascii="Times New Roman" w:hAnsi="Times New Roman"/>
          <w:sz w:val="28"/>
          <w:szCs w:val="28"/>
        </w:rPr>
        <w:sym w:font="Symbol" w:char="F02D"/>
      </w:r>
      <w:r w:rsidRPr="00C3191B">
        <w:rPr>
          <w:rFonts w:ascii="Times New Roman" w:hAnsi="Times New Roman"/>
          <w:sz w:val="28"/>
          <w:szCs w:val="28"/>
        </w:rPr>
        <w:t xml:space="preserve"> прогноз кассовых выплат из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/>
          <w:sz w:val="28"/>
          <w:szCs w:val="28"/>
        </w:rPr>
        <w:t>» (приложение 3);</w:t>
      </w:r>
    </w:p>
    <w:p w:rsidR="004F3306" w:rsidRPr="00C3191B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3191B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C3191B">
        <w:rPr>
          <w:rFonts w:ascii="Times New Roman" w:hAnsi="Times New Roman"/>
          <w:sz w:val="28"/>
          <w:szCs w:val="28"/>
        </w:rPr>
        <w:t xml:space="preserve"> прогноз </w:t>
      </w:r>
      <w:r>
        <w:rPr>
          <w:rFonts w:ascii="Times New Roman" w:hAnsi="Times New Roman"/>
          <w:sz w:val="28"/>
          <w:szCs w:val="28"/>
        </w:rPr>
        <w:t xml:space="preserve">поступлений и выбытий </w:t>
      </w:r>
      <w:r w:rsidRPr="00C3191B">
        <w:rPr>
          <w:rFonts w:ascii="Times New Roman" w:hAnsi="Times New Roman"/>
          <w:sz w:val="28"/>
          <w:szCs w:val="28"/>
        </w:rPr>
        <w:t>по источникам финансирования  дефицита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/>
          <w:sz w:val="28"/>
          <w:szCs w:val="28"/>
        </w:rPr>
        <w:t>» (приложение 4)</w:t>
      </w:r>
      <w:r w:rsidRPr="00C3191B">
        <w:rPr>
          <w:rFonts w:ascii="Times New Roman" w:hAnsi="Times New Roman"/>
          <w:sz w:val="28"/>
          <w:szCs w:val="28"/>
        </w:rPr>
        <w:t>.</w:t>
      </w:r>
    </w:p>
    <w:p w:rsidR="004F3306" w:rsidRPr="00C3191B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3191B">
        <w:rPr>
          <w:rFonts w:ascii="Times New Roman" w:hAnsi="Times New Roman"/>
          <w:sz w:val="28"/>
          <w:szCs w:val="28"/>
        </w:rPr>
        <w:t>2.3. Прогноз кассовых поступлений в бюджет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3191B"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4F3306" w:rsidRPr="00C3191B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3191B">
        <w:rPr>
          <w:rFonts w:ascii="Times New Roman" w:hAnsi="Times New Roman"/>
          <w:sz w:val="28"/>
          <w:szCs w:val="28"/>
        </w:rPr>
        <w:sym w:font="Symbol" w:char="F02D"/>
      </w:r>
      <w:r w:rsidRPr="00C3191B">
        <w:rPr>
          <w:rFonts w:ascii="Times New Roman" w:hAnsi="Times New Roman"/>
          <w:sz w:val="28"/>
          <w:szCs w:val="28"/>
        </w:rPr>
        <w:t>прогноз поступлений налоговых и неналоговых доходов</w:t>
      </w:r>
      <w:r>
        <w:rPr>
          <w:rFonts w:ascii="Times New Roman" w:hAnsi="Times New Roman"/>
          <w:sz w:val="28"/>
          <w:szCs w:val="28"/>
        </w:rPr>
        <w:t>;</w:t>
      </w:r>
    </w:p>
    <w:p w:rsidR="004F3306" w:rsidRPr="00C3191B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3191B">
        <w:rPr>
          <w:rFonts w:ascii="Times New Roman" w:hAnsi="Times New Roman"/>
          <w:sz w:val="28"/>
          <w:szCs w:val="28"/>
        </w:rPr>
        <w:sym w:font="Symbol" w:char="F02D"/>
      </w:r>
      <w:r w:rsidRPr="00C3191B">
        <w:rPr>
          <w:rFonts w:ascii="Times New Roman" w:hAnsi="Times New Roman"/>
          <w:sz w:val="28"/>
          <w:szCs w:val="28"/>
        </w:rPr>
        <w:t xml:space="preserve">прогноз безвозмездных поступлений </w:t>
      </w:r>
      <w:r>
        <w:rPr>
          <w:rFonts w:ascii="Times New Roman" w:hAnsi="Times New Roman"/>
          <w:sz w:val="28"/>
          <w:szCs w:val="28"/>
        </w:rPr>
        <w:t>от других бюджетов бюджетной системы Российской федерации.</w:t>
      </w:r>
    </w:p>
    <w:p w:rsidR="004F3306" w:rsidRPr="00D35405" w:rsidRDefault="004F3306" w:rsidP="004F330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D35405">
        <w:rPr>
          <w:rFonts w:ascii="Times New Roman" w:eastAsia="Calibri" w:hAnsi="Times New Roman" w:cs="Times New Roman"/>
          <w:sz w:val="28"/>
          <w:szCs w:val="28"/>
        </w:rPr>
        <w:t>Прогноз кассовых выплат формируется в соответствии со сводной бюджетной росписью помесячно в разрезе разделов, подразделов, целевых статей (муниципальных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«Черно-Озерское»</w:t>
      </w:r>
      <w:r w:rsidRPr="00D35405">
        <w:rPr>
          <w:rFonts w:ascii="Times New Roman" w:eastAsia="Calibri" w:hAnsi="Times New Roman" w:cs="Times New Roman"/>
          <w:sz w:val="28"/>
          <w:szCs w:val="28"/>
        </w:rPr>
        <w:t xml:space="preserve"> и не включенных в муниципальные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«Черно-Озерское»</w:t>
      </w:r>
      <w:r w:rsidRPr="00D35405">
        <w:rPr>
          <w:rFonts w:ascii="Times New Roman" w:eastAsia="Calibri" w:hAnsi="Times New Roman" w:cs="Times New Roman"/>
          <w:sz w:val="28"/>
          <w:szCs w:val="28"/>
        </w:rPr>
        <w:t xml:space="preserve"> направлений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 «Черно-Озерское»</w:t>
      </w:r>
      <w:r w:rsidRPr="00D35405">
        <w:rPr>
          <w:rFonts w:ascii="Times New Roman" w:eastAsia="Calibri" w:hAnsi="Times New Roman" w:cs="Times New Roman"/>
          <w:sz w:val="28"/>
          <w:szCs w:val="28"/>
        </w:rPr>
        <w:t>), видов расходов (групп, подгрупп и элементов) классификации расходов бюджетов, дополнительны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кодов, включающих </w:t>
      </w:r>
      <w:r w:rsidRPr="00D35405">
        <w:rPr>
          <w:rFonts w:ascii="Times New Roman" w:eastAsia="Calibri" w:hAnsi="Times New Roman" w:cs="Times New Roman"/>
          <w:sz w:val="28"/>
          <w:szCs w:val="28"/>
        </w:rPr>
        <w:t>коды целей, устанавливаемые  Федеральным  казначейством по видам межбюджетных трансфертов, имеющих целевое</w:t>
      </w:r>
      <w:proofErr w:type="gramEnd"/>
      <w:r w:rsidRPr="00D35405">
        <w:rPr>
          <w:rFonts w:ascii="Times New Roman" w:eastAsia="Calibri" w:hAnsi="Times New Roman" w:cs="Times New Roman"/>
          <w:sz w:val="28"/>
          <w:szCs w:val="28"/>
        </w:rPr>
        <w:t xml:space="preserve"> назначение, предоставляемых  из </w:t>
      </w:r>
      <w:r>
        <w:rPr>
          <w:rFonts w:ascii="Times New Roman" w:eastAsia="Calibri" w:hAnsi="Times New Roman" w:cs="Times New Roman"/>
          <w:sz w:val="28"/>
          <w:szCs w:val="28"/>
        </w:rPr>
        <w:t>других бюджетов бюджетной системы Российской Федерации</w:t>
      </w:r>
      <w:r w:rsidRPr="00D35405">
        <w:rPr>
          <w:rFonts w:ascii="Times New Roman" w:eastAsia="Calibri" w:hAnsi="Times New Roman" w:cs="Times New Roman"/>
          <w:sz w:val="28"/>
          <w:szCs w:val="28"/>
        </w:rPr>
        <w:t xml:space="preserve"> в виде субсидий, субвенций и иных межбюджетных трансфертов. </w:t>
      </w:r>
    </w:p>
    <w:p w:rsidR="004F3306" w:rsidRPr="00506326" w:rsidRDefault="004F3306" w:rsidP="004F33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326">
        <w:rPr>
          <w:rFonts w:ascii="Times New Roman" w:eastAsia="Calibri" w:hAnsi="Times New Roman" w:cs="Times New Roman"/>
          <w:sz w:val="28"/>
          <w:szCs w:val="28"/>
        </w:rPr>
        <w:t>2.5. Прогноз показателей по  источникам внутреннего финансирования дефицита бюджета включает в себя:</w:t>
      </w:r>
    </w:p>
    <w:p w:rsidR="004F3306" w:rsidRPr="00506326" w:rsidRDefault="004F3306" w:rsidP="004F3306">
      <w:pPr>
        <w:pStyle w:val="22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322" w:lineRule="exact"/>
        <w:ind w:firstLine="740"/>
        <w:rPr>
          <w:rFonts w:ascii="Times New Roman" w:eastAsia="Calibri" w:hAnsi="Times New Roman" w:cs="Times New Roman"/>
          <w:sz w:val="28"/>
          <w:szCs w:val="28"/>
        </w:rPr>
      </w:pPr>
      <w:r w:rsidRPr="00506326">
        <w:rPr>
          <w:rFonts w:ascii="Times New Roman" w:eastAsia="Calibri" w:hAnsi="Times New Roman" w:cs="Times New Roman"/>
          <w:sz w:val="28"/>
          <w:szCs w:val="28"/>
        </w:rPr>
        <w:t>получение и погашение кредитов от кредитных организаций;</w:t>
      </w:r>
    </w:p>
    <w:p w:rsidR="004F3306" w:rsidRPr="00506326" w:rsidRDefault="004F3306" w:rsidP="004F3306">
      <w:pPr>
        <w:pStyle w:val="22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322" w:lineRule="exact"/>
        <w:ind w:firstLine="740"/>
        <w:rPr>
          <w:rFonts w:ascii="Times New Roman" w:eastAsia="Calibri" w:hAnsi="Times New Roman" w:cs="Times New Roman"/>
          <w:sz w:val="28"/>
          <w:szCs w:val="28"/>
        </w:rPr>
      </w:pPr>
      <w:r w:rsidRPr="00506326">
        <w:rPr>
          <w:rFonts w:ascii="Times New Roman" w:eastAsia="Calibri" w:hAnsi="Times New Roman" w:cs="Times New Roman"/>
          <w:sz w:val="28"/>
          <w:szCs w:val="28"/>
        </w:rPr>
        <w:t>получение и погашение бюджетных кредитов, полученных от других бюджетов бюджетной системы;</w:t>
      </w:r>
    </w:p>
    <w:p w:rsidR="004F3306" w:rsidRPr="00506326" w:rsidRDefault="004F3306" w:rsidP="004F3306">
      <w:pPr>
        <w:pStyle w:val="22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322" w:lineRule="exact"/>
        <w:ind w:firstLine="740"/>
        <w:rPr>
          <w:rFonts w:ascii="Times New Roman" w:eastAsia="Calibri" w:hAnsi="Times New Roman" w:cs="Times New Roman"/>
          <w:sz w:val="28"/>
          <w:szCs w:val="28"/>
        </w:rPr>
      </w:pPr>
      <w:r w:rsidRPr="00506326">
        <w:rPr>
          <w:rFonts w:ascii="Times New Roman" w:eastAsia="Calibri" w:hAnsi="Times New Roman" w:cs="Times New Roman"/>
          <w:sz w:val="28"/>
          <w:szCs w:val="28"/>
        </w:rPr>
        <w:t>средства от продажи акций и иных форм участия в капитале, находящихся в государственной собственности;</w:t>
      </w:r>
    </w:p>
    <w:p w:rsidR="004F3306" w:rsidRPr="00506326" w:rsidRDefault="004F3306" w:rsidP="004F3306">
      <w:pPr>
        <w:pStyle w:val="22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312" w:lineRule="exact"/>
        <w:ind w:firstLine="740"/>
        <w:rPr>
          <w:rFonts w:ascii="Times New Roman" w:eastAsia="Calibri" w:hAnsi="Times New Roman" w:cs="Times New Roman"/>
          <w:sz w:val="28"/>
          <w:szCs w:val="28"/>
        </w:rPr>
      </w:pPr>
      <w:r w:rsidRPr="00506326">
        <w:rPr>
          <w:rFonts w:ascii="Times New Roman" w:eastAsia="Calibri" w:hAnsi="Times New Roman" w:cs="Times New Roman"/>
          <w:sz w:val="28"/>
          <w:szCs w:val="28"/>
        </w:rPr>
        <w:t>изменение остатков средств на счетах по учёту средств бюджета.</w:t>
      </w:r>
    </w:p>
    <w:p w:rsidR="004F3306" w:rsidRPr="00075EC3" w:rsidRDefault="004F3306" w:rsidP="004F3306">
      <w:pPr>
        <w:pStyle w:val="22"/>
        <w:shd w:val="clear" w:color="auto" w:fill="auto"/>
        <w:tabs>
          <w:tab w:val="left" w:pos="1062"/>
        </w:tabs>
        <w:spacing w:before="0" w:after="0" w:line="312" w:lineRule="exact"/>
        <w:rPr>
          <w:rFonts w:ascii="Times New Roman" w:eastAsia="Calibri" w:hAnsi="Times New Roman" w:cs="Times New Roman"/>
          <w:sz w:val="28"/>
          <w:szCs w:val="28"/>
        </w:rPr>
      </w:pPr>
      <w:r w:rsidRPr="00075EC3">
        <w:rPr>
          <w:rFonts w:ascii="Times New Roman" w:eastAsia="Calibri" w:hAnsi="Times New Roman" w:cs="Times New Roman"/>
          <w:sz w:val="28"/>
          <w:szCs w:val="28"/>
        </w:rPr>
        <w:t xml:space="preserve">         Прогноз кассовых поступлений в бюджет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Черно-Озерское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75EC3">
        <w:rPr>
          <w:rFonts w:ascii="Times New Roman" w:eastAsia="Calibri" w:hAnsi="Times New Roman" w:cs="Times New Roman"/>
          <w:sz w:val="28"/>
          <w:szCs w:val="28"/>
        </w:rPr>
        <w:t xml:space="preserve"> и кассовых выплат  из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«Черно-Озерское»</w:t>
      </w:r>
      <w:r w:rsidRPr="00075EC3">
        <w:rPr>
          <w:rFonts w:ascii="Times New Roman" w:eastAsia="Calibri" w:hAnsi="Times New Roman" w:cs="Times New Roman"/>
          <w:sz w:val="28"/>
          <w:szCs w:val="28"/>
        </w:rPr>
        <w:t xml:space="preserve"> по источникам финансирования дефицита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«Черно-Озерское»</w:t>
      </w:r>
      <w:r w:rsidRPr="00075EC3">
        <w:rPr>
          <w:rFonts w:ascii="Times New Roman" w:eastAsia="Calibri" w:hAnsi="Times New Roman" w:cs="Times New Roman"/>
          <w:sz w:val="28"/>
          <w:szCs w:val="28"/>
        </w:rPr>
        <w:t xml:space="preserve"> формируется  помесячно в соответствии со сводной бюджетной росписью по источникам финансирования дефицита бюджета. </w:t>
      </w:r>
    </w:p>
    <w:p w:rsidR="004F3306" w:rsidRPr="00506326" w:rsidRDefault="004F3306" w:rsidP="004F3306">
      <w:pPr>
        <w:pStyle w:val="22"/>
        <w:shd w:val="clear" w:color="auto" w:fill="auto"/>
        <w:tabs>
          <w:tab w:val="left" w:pos="1062"/>
        </w:tabs>
        <w:spacing w:before="0" w:after="0" w:line="312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F3306" w:rsidRDefault="004F3306" w:rsidP="004F3306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FF2B82">
        <w:rPr>
          <w:rFonts w:ascii="Times New Roman" w:hAnsi="Times New Roman"/>
          <w:b/>
          <w:sz w:val="28"/>
          <w:szCs w:val="28"/>
        </w:rPr>
        <w:t>Порядок составления прогноза кассовых поступлений и прогноза кассовых выплат, в том числе по источникам финансирования дефицита бюджета</w:t>
      </w:r>
    </w:p>
    <w:p w:rsidR="004F3306" w:rsidRDefault="004F3306" w:rsidP="004F3306">
      <w:pPr>
        <w:pStyle w:val="a4"/>
        <w:ind w:left="450"/>
        <w:jc w:val="both"/>
        <w:rPr>
          <w:rFonts w:ascii="Times New Roman" w:hAnsi="Times New Roman"/>
          <w:b/>
          <w:sz w:val="28"/>
          <w:szCs w:val="28"/>
        </w:rPr>
      </w:pPr>
    </w:p>
    <w:p w:rsidR="004F3306" w:rsidRDefault="004F3306" w:rsidP="004F3306">
      <w:pPr>
        <w:pStyle w:val="a4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91B">
        <w:rPr>
          <w:rFonts w:ascii="Times New Roman" w:hAnsi="Times New Roman"/>
          <w:sz w:val="28"/>
          <w:szCs w:val="28"/>
        </w:rPr>
        <w:t xml:space="preserve">Прогноз кассовых поступлений </w:t>
      </w:r>
      <w:proofErr w:type="gramStart"/>
      <w:r w:rsidRPr="00C3191B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«Черно-Озерское» формируется </w:t>
      </w:r>
      <w:r w:rsidRPr="00C3191B">
        <w:rPr>
          <w:rFonts w:ascii="Times New Roman" w:hAnsi="Times New Roman"/>
          <w:sz w:val="28"/>
          <w:szCs w:val="28"/>
        </w:rPr>
        <w:t xml:space="preserve">помесячно в соответствии с </w:t>
      </w:r>
      <w:r>
        <w:rPr>
          <w:rFonts w:ascii="Times New Roman" w:hAnsi="Times New Roman"/>
          <w:sz w:val="28"/>
          <w:szCs w:val="28"/>
        </w:rPr>
        <w:t>Решением о бюджете</w:t>
      </w:r>
      <w:r w:rsidRPr="00C3191B">
        <w:rPr>
          <w:rFonts w:ascii="Times New Roman" w:hAnsi="Times New Roman"/>
          <w:sz w:val="28"/>
          <w:szCs w:val="28"/>
        </w:rPr>
        <w:t xml:space="preserve"> в разрезе кодов доходов, с указанием кодов цели по средствам федерального бюджета.</w:t>
      </w:r>
    </w:p>
    <w:p w:rsidR="004F3306" w:rsidRPr="004A08C2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FD5DF4">
        <w:rPr>
          <w:rFonts w:ascii="Times New Roman" w:hAnsi="Times New Roman"/>
          <w:sz w:val="28"/>
          <w:szCs w:val="28"/>
        </w:rPr>
        <w:t>Прогноз касс</w:t>
      </w:r>
      <w:r>
        <w:rPr>
          <w:rFonts w:ascii="Times New Roman" w:hAnsi="Times New Roman"/>
          <w:sz w:val="28"/>
          <w:szCs w:val="28"/>
        </w:rPr>
        <w:t xml:space="preserve">овых выплат формируется </w:t>
      </w:r>
      <w:r w:rsidRPr="00FD5DF4">
        <w:rPr>
          <w:rFonts w:ascii="Times New Roman" w:hAnsi="Times New Roman"/>
          <w:sz w:val="28"/>
          <w:szCs w:val="28"/>
        </w:rPr>
        <w:t>в соответствии со сводной бюджетной росписью помесячно в разрезе разделов, подразделов, целевых статей (</w:t>
      </w:r>
      <w:r>
        <w:rPr>
          <w:rFonts w:ascii="Times New Roman" w:hAnsi="Times New Roman"/>
          <w:sz w:val="28"/>
          <w:szCs w:val="28"/>
        </w:rPr>
        <w:t>муниципальных программ сельского поселения «Черно-Озерское»</w:t>
      </w:r>
      <w:r w:rsidRPr="00FD5DF4">
        <w:rPr>
          <w:rFonts w:ascii="Times New Roman" w:hAnsi="Times New Roman"/>
          <w:sz w:val="28"/>
          <w:szCs w:val="28"/>
        </w:rPr>
        <w:t xml:space="preserve"> и </w:t>
      </w:r>
      <w:r w:rsidRPr="00FD5DF4">
        <w:rPr>
          <w:rFonts w:ascii="Times New Roman" w:hAnsi="Times New Roman"/>
          <w:sz w:val="28"/>
          <w:szCs w:val="28"/>
        </w:rPr>
        <w:lastRenderedPageBreak/>
        <w:t xml:space="preserve">не включенных в </w:t>
      </w:r>
      <w:r>
        <w:rPr>
          <w:rFonts w:ascii="Times New Roman" w:hAnsi="Times New Roman"/>
          <w:sz w:val="28"/>
          <w:szCs w:val="28"/>
        </w:rPr>
        <w:t>муниципальные программы сельского поселения «Черно-Озерское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Pr="00FD5DF4">
        <w:rPr>
          <w:rFonts w:ascii="Times New Roman" w:hAnsi="Times New Roman"/>
          <w:sz w:val="28"/>
          <w:szCs w:val="28"/>
        </w:rPr>
        <w:t>н</w:t>
      </w:r>
      <w:proofErr w:type="gramEnd"/>
      <w:r w:rsidRPr="00FD5DF4">
        <w:rPr>
          <w:rFonts w:ascii="Times New Roman" w:hAnsi="Times New Roman"/>
          <w:sz w:val="28"/>
          <w:szCs w:val="28"/>
        </w:rPr>
        <w:t xml:space="preserve">аправлений деятельности </w:t>
      </w:r>
      <w:r>
        <w:rPr>
          <w:rFonts w:ascii="Times New Roman" w:hAnsi="Times New Roman"/>
          <w:sz w:val="28"/>
          <w:szCs w:val="28"/>
        </w:rPr>
        <w:t>Администрации сельского поселения «Черно-Озерское»</w:t>
      </w:r>
      <w:r w:rsidRPr="00FD5DF4">
        <w:rPr>
          <w:rFonts w:ascii="Times New Roman" w:hAnsi="Times New Roman"/>
          <w:sz w:val="28"/>
          <w:szCs w:val="28"/>
        </w:rPr>
        <w:t>), видов расходов (групп, подгрупп и элементов) классификации расходов бюджетов, дополнительных кодов, включающих коды целей, устанавливаемые Федеральным казначейством по видам межбюджетных трансфертов, имеющих целевое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5DF4">
        <w:rPr>
          <w:rFonts w:ascii="Times New Roman" w:hAnsi="Times New Roman"/>
          <w:sz w:val="28"/>
          <w:szCs w:val="28"/>
        </w:rPr>
        <w:t xml:space="preserve">назначение, предоставляемых из </w:t>
      </w:r>
      <w:r>
        <w:rPr>
          <w:rFonts w:ascii="Times New Roman" w:hAnsi="Times New Roman"/>
          <w:sz w:val="28"/>
          <w:szCs w:val="28"/>
        </w:rPr>
        <w:t xml:space="preserve">других бюджетов бюджетной системы Российской Федерации </w:t>
      </w:r>
      <w:r w:rsidRPr="00FD5DF4">
        <w:rPr>
          <w:rFonts w:ascii="Times New Roman" w:hAnsi="Times New Roman"/>
          <w:sz w:val="28"/>
          <w:szCs w:val="28"/>
        </w:rPr>
        <w:t xml:space="preserve">в виде субсидий, субвенций и иных межбюджетных трансфертов,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FD5DF4">
        <w:rPr>
          <w:rFonts w:ascii="Times New Roman" w:hAnsi="Times New Roman"/>
          <w:sz w:val="28"/>
          <w:szCs w:val="28"/>
        </w:rPr>
        <w:t>кодов</w:t>
      </w:r>
      <w:r>
        <w:rPr>
          <w:rFonts w:ascii="Times New Roman" w:hAnsi="Times New Roman"/>
          <w:sz w:val="28"/>
          <w:szCs w:val="28"/>
        </w:rPr>
        <w:t xml:space="preserve">, установленных </w:t>
      </w:r>
      <w:r w:rsidRPr="004A08C2">
        <w:rPr>
          <w:rFonts w:ascii="Times New Roman" w:hAnsi="Times New Roman"/>
          <w:sz w:val="28"/>
          <w:szCs w:val="28"/>
        </w:rPr>
        <w:t>Порядком составления и ведения сводной бюджетной росписи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«Черно-Озерское»</w:t>
      </w:r>
      <w:r w:rsidRPr="004A08C2">
        <w:rPr>
          <w:rFonts w:ascii="Times New Roman" w:hAnsi="Times New Roman"/>
          <w:sz w:val="28"/>
          <w:szCs w:val="28"/>
        </w:rPr>
        <w:t xml:space="preserve"> и бюджетных росписей распорядителей средств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«Черно-Озерское»</w:t>
      </w:r>
      <w:r w:rsidRPr="004A08C2">
        <w:rPr>
          <w:rFonts w:ascii="Times New Roman" w:hAnsi="Times New Roman"/>
          <w:sz w:val="28"/>
          <w:szCs w:val="28"/>
        </w:rPr>
        <w:t xml:space="preserve"> (главных администраторов источников финансирования дефицита бюджета поселения), с учетом следующих особенностей: </w:t>
      </w:r>
      <w:proofErr w:type="gramEnd"/>
    </w:p>
    <w:p w:rsidR="004F3306" w:rsidRPr="009523B3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</w:t>
      </w:r>
      <w:r w:rsidRPr="009523B3">
        <w:rPr>
          <w:rFonts w:ascii="Times New Roman" w:hAnsi="Times New Roman"/>
          <w:sz w:val="28"/>
          <w:szCs w:val="28"/>
        </w:rPr>
        <w:t xml:space="preserve">рогноз кассовых выплат на оплату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523B3">
        <w:rPr>
          <w:rFonts w:ascii="Times New Roman" w:hAnsi="Times New Roman"/>
          <w:sz w:val="28"/>
          <w:szCs w:val="28"/>
        </w:rPr>
        <w:t xml:space="preserve"> контрактов, иных договоров формируется с учетом определенных планом-графиком закупок товаров, работ, услуг для обеспечения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523B3">
        <w:rPr>
          <w:rFonts w:ascii="Times New Roman" w:hAnsi="Times New Roman"/>
          <w:sz w:val="28"/>
          <w:szCs w:val="28"/>
        </w:rPr>
        <w:t xml:space="preserve"> нужд сроков и объемов оплаты денежных обязательств по заключаемым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9523B3">
        <w:rPr>
          <w:rFonts w:ascii="Times New Roman" w:hAnsi="Times New Roman"/>
          <w:sz w:val="28"/>
          <w:szCs w:val="28"/>
        </w:rPr>
        <w:t xml:space="preserve"> контрактам, иным договорам.</w:t>
      </w:r>
    </w:p>
    <w:p w:rsidR="004F3306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</w:t>
      </w:r>
      <w:r w:rsidRPr="009523B3">
        <w:rPr>
          <w:rFonts w:ascii="Times New Roman" w:hAnsi="Times New Roman"/>
          <w:sz w:val="28"/>
          <w:szCs w:val="28"/>
        </w:rPr>
        <w:t xml:space="preserve"> кассовых выплат по расходам на перечисление субсидий</w:t>
      </w:r>
      <w:r>
        <w:rPr>
          <w:rFonts w:ascii="Times New Roman" w:hAnsi="Times New Roman"/>
          <w:sz w:val="28"/>
          <w:szCs w:val="28"/>
        </w:rPr>
        <w:t xml:space="preserve"> подведомственным муниципальным бюджетным учреждениям, а также некоммерческим организациям на основании заключенных соглашений о предоставлении субсидий.</w:t>
      </w:r>
    </w:p>
    <w:p w:rsidR="004F3306" w:rsidRPr="009523B3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 кассовых выплат по остальным видам расходов формируется с учетом ожидаемого возникновения сроков оплаты денежных обязательств в соответствии с правовыми актами и иными документами, а также с учетом обоснованных предложений подведомственных получателей бюджетных средств.</w:t>
      </w:r>
    </w:p>
    <w:p w:rsidR="004F3306" w:rsidRDefault="004F3306" w:rsidP="004F3306">
      <w:pPr>
        <w:pStyle w:val="22"/>
        <w:shd w:val="clear" w:color="auto" w:fill="auto"/>
        <w:tabs>
          <w:tab w:val="left" w:pos="1062"/>
        </w:tabs>
        <w:spacing w:before="0" w:after="0" w:line="312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C20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</w:t>
      </w:r>
      <w:r w:rsidRPr="00075EC3">
        <w:rPr>
          <w:rFonts w:ascii="Times New Roman" w:eastAsia="Calibri" w:hAnsi="Times New Roman" w:cs="Times New Roman"/>
          <w:sz w:val="28"/>
          <w:szCs w:val="28"/>
        </w:rPr>
        <w:t>Прогноз кассовых поступлений в бюджет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Черно-Озерское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75EC3">
        <w:rPr>
          <w:rFonts w:ascii="Times New Roman" w:eastAsia="Calibri" w:hAnsi="Times New Roman" w:cs="Times New Roman"/>
          <w:sz w:val="28"/>
          <w:szCs w:val="28"/>
        </w:rPr>
        <w:t xml:space="preserve"> и кассовых выплат  из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«Черно-Озерское»</w:t>
      </w:r>
      <w:r w:rsidRPr="00075EC3">
        <w:rPr>
          <w:rFonts w:ascii="Times New Roman" w:eastAsia="Calibri" w:hAnsi="Times New Roman" w:cs="Times New Roman"/>
          <w:sz w:val="28"/>
          <w:szCs w:val="28"/>
        </w:rPr>
        <w:t xml:space="preserve"> по источникам финансирования дефицита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«Черно-Озерское»</w:t>
      </w:r>
      <w:r w:rsidRPr="00075EC3">
        <w:rPr>
          <w:rFonts w:ascii="Times New Roman" w:eastAsia="Calibri" w:hAnsi="Times New Roman" w:cs="Times New Roman"/>
          <w:sz w:val="28"/>
          <w:szCs w:val="28"/>
        </w:rPr>
        <w:t xml:space="preserve"> формируется  помесячно в соответствии со сводной бюджетной росписью по источникам финансирования дефицита бюджета. </w:t>
      </w:r>
    </w:p>
    <w:p w:rsidR="004F3306" w:rsidRDefault="004F3306" w:rsidP="004F3306">
      <w:pPr>
        <w:pStyle w:val="22"/>
        <w:shd w:val="clear" w:color="auto" w:fill="auto"/>
        <w:tabs>
          <w:tab w:val="left" w:pos="1062"/>
        </w:tabs>
        <w:spacing w:before="0" w:after="0" w:line="312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F3306" w:rsidRDefault="004F3306" w:rsidP="004F3306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C3191B">
        <w:rPr>
          <w:rFonts w:ascii="Times New Roman" w:hAnsi="Times New Roman"/>
          <w:b/>
          <w:sz w:val="28"/>
          <w:szCs w:val="28"/>
        </w:rPr>
        <w:t>Порядок составления кассового плана бюджета</w:t>
      </w:r>
      <w:r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4F3306" w:rsidRPr="00C3191B" w:rsidRDefault="004F3306" w:rsidP="004F3306">
      <w:pPr>
        <w:pStyle w:val="a4"/>
        <w:ind w:left="450"/>
        <w:rPr>
          <w:rFonts w:ascii="Times New Roman" w:hAnsi="Times New Roman"/>
          <w:b/>
          <w:sz w:val="28"/>
          <w:szCs w:val="28"/>
        </w:rPr>
      </w:pPr>
    </w:p>
    <w:p w:rsidR="004F3306" w:rsidRPr="00C3191B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Отдел финансов и экономики Администрации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C3191B">
        <w:rPr>
          <w:rFonts w:ascii="Times New Roman" w:hAnsi="Times New Roman"/>
          <w:sz w:val="28"/>
          <w:szCs w:val="28"/>
        </w:rPr>
        <w:t xml:space="preserve">, в течение </w:t>
      </w:r>
      <w:r>
        <w:rPr>
          <w:rFonts w:ascii="Times New Roman" w:hAnsi="Times New Roman"/>
          <w:sz w:val="28"/>
          <w:szCs w:val="28"/>
        </w:rPr>
        <w:t>15</w:t>
      </w:r>
      <w:r w:rsidRPr="00C3191B">
        <w:rPr>
          <w:rFonts w:ascii="Times New Roman" w:hAnsi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/>
          <w:sz w:val="28"/>
          <w:szCs w:val="28"/>
        </w:rPr>
        <w:t>принятия Решения о бюджете сельского поселения «Черно-Озерское», формирует с разбивкой по месяцам:</w:t>
      </w:r>
    </w:p>
    <w:p w:rsidR="004F3306" w:rsidRPr="00C3191B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3191B">
        <w:rPr>
          <w:rFonts w:ascii="Times New Roman" w:hAnsi="Times New Roman"/>
          <w:sz w:val="28"/>
          <w:szCs w:val="28"/>
        </w:rPr>
        <w:t xml:space="preserve">- прогноз поступлений налоговых и неналоговых доходов в </w:t>
      </w:r>
      <w:r>
        <w:rPr>
          <w:rFonts w:ascii="Times New Roman" w:hAnsi="Times New Roman"/>
          <w:sz w:val="28"/>
          <w:szCs w:val="28"/>
        </w:rPr>
        <w:t>бюджет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C3191B">
        <w:rPr>
          <w:rFonts w:ascii="Times New Roman" w:hAnsi="Times New Roman"/>
          <w:sz w:val="28"/>
          <w:szCs w:val="28"/>
        </w:rPr>
        <w:t>;</w:t>
      </w:r>
    </w:p>
    <w:p w:rsidR="004F3306" w:rsidRPr="00C3191B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3191B">
        <w:rPr>
          <w:rFonts w:ascii="Times New Roman" w:hAnsi="Times New Roman"/>
          <w:sz w:val="28"/>
          <w:szCs w:val="28"/>
        </w:rPr>
        <w:sym w:font="Symbol" w:char="F02D"/>
      </w:r>
      <w:r w:rsidRPr="00C3191B">
        <w:rPr>
          <w:rFonts w:ascii="Times New Roman" w:hAnsi="Times New Roman"/>
          <w:sz w:val="28"/>
          <w:szCs w:val="28"/>
        </w:rPr>
        <w:t xml:space="preserve"> прогноз безвозмездных поступлений в </w:t>
      </w:r>
      <w:r>
        <w:rPr>
          <w:rFonts w:ascii="Times New Roman" w:hAnsi="Times New Roman"/>
          <w:sz w:val="28"/>
          <w:szCs w:val="28"/>
        </w:rPr>
        <w:t>бюджет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C3191B">
        <w:rPr>
          <w:rFonts w:ascii="Times New Roman" w:hAnsi="Times New Roman"/>
          <w:sz w:val="28"/>
          <w:szCs w:val="28"/>
        </w:rPr>
        <w:t xml:space="preserve">; </w:t>
      </w:r>
    </w:p>
    <w:p w:rsidR="004F3306" w:rsidRPr="00C3191B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3191B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C3191B">
        <w:rPr>
          <w:rFonts w:ascii="Times New Roman" w:hAnsi="Times New Roman"/>
          <w:sz w:val="28"/>
          <w:szCs w:val="28"/>
        </w:rPr>
        <w:t xml:space="preserve"> прогноз кассовых выплат  из </w:t>
      </w:r>
      <w:r>
        <w:rPr>
          <w:rFonts w:ascii="Times New Roman" w:hAnsi="Times New Roman"/>
          <w:sz w:val="28"/>
          <w:szCs w:val="28"/>
        </w:rPr>
        <w:t>бюджета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C3191B">
        <w:rPr>
          <w:rFonts w:ascii="Times New Roman" w:hAnsi="Times New Roman"/>
          <w:sz w:val="28"/>
          <w:szCs w:val="28"/>
        </w:rPr>
        <w:t>;</w:t>
      </w:r>
    </w:p>
    <w:p w:rsidR="004F3306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3191B">
        <w:rPr>
          <w:rFonts w:ascii="Times New Roman" w:hAnsi="Times New Roman"/>
          <w:sz w:val="28"/>
          <w:szCs w:val="28"/>
        </w:rPr>
        <w:sym w:font="Symbol" w:char="F02D"/>
      </w:r>
      <w:r w:rsidRPr="00C3191B">
        <w:rPr>
          <w:rFonts w:ascii="Times New Roman" w:hAnsi="Times New Roman"/>
          <w:sz w:val="28"/>
          <w:szCs w:val="28"/>
        </w:rPr>
        <w:t xml:space="preserve"> прогноз кассовых поступлений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3191B">
        <w:rPr>
          <w:rFonts w:ascii="Times New Roman" w:hAnsi="Times New Roman"/>
          <w:sz w:val="28"/>
          <w:szCs w:val="28"/>
        </w:rPr>
        <w:t xml:space="preserve">кассовых выплат из </w:t>
      </w:r>
      <w:r>
        <w:rPr>
          <w:rFonts w:ascii="Times New Roman" w:hAnsi="Times New Roman"/>
          <w:sz w:val="28"/>
          <w:szCs w:val="28"/>
        </w:rPr>
        <w:t>бюджета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C3191B">
        <w:rPr>
          <w:rFonts w:ascii="Times New Roman" w:hAnsi="Times New Roman"/>
          <w:sz w:val="28"/>
          <w:szCs w:val="28"/>
        </w:rPr>
        <w:t xml:space="preserve"> по источникам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C3191B">
        <w:rPr>
          <w:rFonts w:ascii="Times New Roman" w:hAnsi="Times New Roman"/>
          <w:sz w:val="28"/>
          <w:szCs w:val="28"/>
        </w:rPr>
        <w:t xml:space="preserve">. </w:t>
      </w:r>
    </w:p>
    <w:p w:rsidR="004F3306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306" w:rsidRPr="009A1705" w:rsidRDefault="004F3306" w:rsidP="004F3306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9A1705">
        <w:rPr>
          <w:rFonts w:ascii="Times New Roman" w:hAnsi="Times New Roman"/>
          <w:b/>
          <w:sz w:val="28"/>
          <w:szCs w:val="28"/>
        </w:rPr>
        <w:t>Уточнение кассового плана с учетом фактического исполнения</w:t>
      </w:r>
    </w:p>
    <w:p w:rsidR="004F3306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A1705">
        <w:rPr>
          <w:rFonts w:ascii="Times New Roman" w:hAnsi="Times New Roman"/>
          <w:sz w:val="28"/>
          <w:szCs w:val="28"/>
        </w:rPr>
        <w:tab/>
      </w:r>
    </w:p>
    <w:p w:rsidR="004F3306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A1705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>Отдел финансов и экономики Администрации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9A1705">
        <w:rPr>
          <w:rFonts w:ascii="Times New Roman" w:hAnsi="Times New Roman"/>
          <w:sz w:val="28"/>
          <w:szCs w:val="28"/>
        </w:rPr>
        <w:t xml:space="preserve">  в течение 5 рабочих дней наступившего квартала уточняет кассовый план с учётом фактического исполнения за истекший квартал с отнесением отклонений по показателям кассового плана по доходам и по расходам на 4 квартал.</w:t>
      </w:r>
    </w:p>
    <w:p w:rsidR="004F3306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A1705">
        <w:rPr>
          <w:rFonts w:ascii="Times New Roman" w:hAnsi="Times New Roman"/>
          <w:sz w:val="28"/>
          <w:szCs w:val="28"/>
        </w:rPr>
        <w:t>5.2. При отклонении фактических кассовых поступлений и кассовых выплат по источникам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9A1705">
        <w:rPr>
          <w:rFonts w:ascii="Times New Roman" w:hAnsi="Times New Roman"/>
          <w:sz w:val="28"/>
          <w:szCs w:val="28"/>
        </w:rPr>
        <w:t xml:space="preserve"> от запланированных, производится перераспределение источников финансирования дефицита в целях достижения их оптимального ис</w:t>
      </w:r>
      <w:r>
        <w:rPr>
          <w:rFonts w:ascii="Times New Roman" w:hAnsi="Times New Roman"/>
          <w:sz w:val="28"/>
          <w:szCs w:val="28"/>
        </w:rPr>
        <w:t>пользования и снижения расходов.</w:t>
      </w:r>
    </w:p>
    <w:p w:rsidR="004F3306" w:rsidRPr="009A1705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306" w:rsidRPr="009A1705" w:rsidRDefault="004F3306" w:rsidP="004F3306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1705">
        <w:rPr>
          <w:rFonts w:ascii="Times New Roman" w:hAnsi="Times New Roman"/>
          <w:b/>
          <w:sz w:val="28"/>
          <w:szCs w:val="28"/>
        </w:rPr>
        <w:t>6. Внесение изменений в кассовый план</w:t>
      </w:r>
    </w:p>
    <w:p w:rsidR="004F3306" w:rsidRPr="009A1705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306" w:rsidRPr="009A1705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9A1705">
        <w:rPr>
          <w:rFonts w:ascii="Times New Roman" w:hAnsi="Times New Roman"/>
          <w:sz w:val="28"/>
          <w:szCs w:val="28"/>
        </w:rPr>
        <w:t>В кассовый план могут быть внесены изменения в следующих случаях:</w:t>
      </w:r>
    </w:p>
    <w:p w:rsidR="004F3306" w:rsidRPr="009A1705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A1705">
        <w:rPr>
          <w:rFonts w:ascii="Times New Roman" w:hAnsi="Times New Roman"/>
          <w:sz w:val="28"/>
          <w:szCs w:val="28"/>
        </w:rPr>
        <w:t xml:space="preserve">- при внесении изменений в Решение </w:t>
      </w:r>
      <w:r>
        <w:rPr>
          <w:rFonts w:ascii="Times New Roman" w:hAnsi="Times New Roman"/>
          <w:sz w:val="28"/>
          <w:szCs w:val="28"/>
        </w:rPr>
        <w:t>Совета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9A1705">
        <w:rPr>
          <w:rFonts w:ascii="Times New Roman" w:hAnsi="Times New Roman"/>
          <w:sz w:val="28"/>
          <w:szCs w:val="28"/>
        </w:rPr>
        <w:t xml:space="preserve"> о бюджете</w:t>
      </w:r>
      <w:r>
        <w:rPr>
          <w:rFonts w:ascii="Times New Roman" w:hAnsi="Times New Roman"/>
          <w:sz w:val="28"/>
          <w:szCs w:val="28"/>
        </w:rPr>
        <w:t xml:space="preserve"> сельского поселения «Черно-Озерское»</w:t>
      </w:r>
      <w:r w:rsidRPr="009A1705">
        <w:rPr>
          <w:rFonts w:ascii="Times New Roman" w:hAnsi="Times New Roman"/>
          <w:sz w:val="28"/>
          <w:szCs w:val="28"/>
        </w:rPr>
        <w:t xml:space="preserve"> на текущий финансовый год;</w:t>
      </w:r>
    </w:p>
    <w:p w:rsidR="004F3306" w:rsidRPr="009A1705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A1705">
        <w:rPr>
          <w:rFonts w:ascii="Times New Roman" w:hAnsi="Times New Roman"/>
          <w:sz w:val="28"/>
          <w:szCs w:val="28"/>
        </w:rPr>
        <w:t xml:space="preserve">- при внесении изменений в сводную бюджетную роспись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A1705">
        <w:rPr>
          <w:rFonts w:ascii="Times New Roman" w:hAnsi="Times New Roman"/>
          <w:sz w:val="28"/>
          <w:szCs w:val="28"/>
        </w:rPr>
        <w:t>;</w:t>
      </w:r>
    </w:p>
    <w:p w:rsidR="004F3306" w:rsidRPr="009A1705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A1705">
        <w:rPr>
          <w:rFonts w:ascii="Times New Roman" w:hAnsi="Times New Roman"/>
          <w:sz w:val="28"/>
          <w:szCs w:val="28"/>
        </w:rPr>
        <w:t>-  иные случаи, не влекущие за собой увеличение общего объема кассовых выплат.</w:t>
      </w:r>
    </w:p>
    <w:p w:rsidR="004F3306" w:rsidRPr="009A1705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A1705">
        <w:rPr>
          <w:rFonts w:ascii="Times New Roman" w:hAnsi="Times New Roman"/>
          <w:sz w:val="28"/>
          <w:szCs w:val="28"/>
        </w:rPr>
        <w:t xml:space="preserve">6.2.  </w:t>
      </w:r>
      <w:proofErr w:type="gramStart"/>
      <w:r w:rsidRPr="009A1705">
        <w:rPr>
          <w:rFonts w:ascii="Times New Roman" w:hAnsi="Times New Roman"/>
          <w:sz w:val="28"/>
          <w:szCs w:val="28"/>
        </w:rPr>
        <w:t xml:space="preserve">В случае поступления из областного бюджета субсидий, субвенций и иных  межбюджетных трансфертов, сверх утвержденных в текущем финансовом году решением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9A1705">
        <w:rPr>
          <w:rFonts w:ascii="Times New Roman" w:hAnsi="Times New Roman"/>
          <w:sz w:val="28"/>
          <w:szCs w:val="28"/>
        </w:rPr>
        <w:t>, в кассовом плане по доходам указанные  средства отражаются в периоде их фактического поступления из областного бюджета, а в кассовом плане по расходам  - в период планируемых кассовых выплат.</w:t>
      </w:r>
      <w:proofErr w:type="gramEnd"/>
    </w:p>
    <w:p w:rsidR="004F3306" w:rsidRPr="009A1705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A1705">
        <w:rPr>
          <w:rFonts w:ascii="Times New Roman" w:hAnsi="Times New Roman"/>
          <w:sz w:val="28"/>
          <w:szCs w:val="28"/>
        </w:rPr>
        <w:t xml:space="preserve">6.3.  </w:t>
      </w:r>
      <w:proofErr w:type="gramStart"/>
      <w:r>
        <w:rPr>
          <w:rFonts w:ascii="Times New Roman" w:hAnsi="Times New Roman"/>
          <w:sz w:val="28"/>
          <w:szCs w:val="28"/>
        </w:rPr>
        <w:t>Отдел финансов и экономики Администрации сельского поселения «Черно-Озерское»</w:t>
      </w:r>
      <w:r w:rsidRPr="009A1705">
        <w:rPr>
          <w:rFonts w:ascii="Times New Roman" w:hAnsi="Times New Roman"/>
          <w:sz w:val="28"/>
          <w:szCs w:val="28"/>
        </w:rPr>
        <w:t xml:space="preserve"> ежемесячно до 25 числа месяца предшествующего планируемому, предоставляют  Справку об изменениях прогноза  кассовых поступлений в бюджет </w:t>
      </w:r>
      <w:r>
        <w:rPr>
          <w:rFonts w:ascii="Times New Roman" w:hAnsi="Times New Roman"/>
          <w:sz w:val="28"/>
          <w:szCs w:val="28"/>
        </w:rPr>
        <w:t>поселения (приложение 5),</w:t>
      </w:r>
      <w:r w:rsidRPr="009A1705">
        <w:rPr>
          <w:rFonts w:ascii="Times New Roman" w:hAnsi="Times New Roman"/>
          <w:sz w:val="28"/>
          <w:szCs w:val="28"/>
        </w:rPr>
        <w:t xml:space="preserve"> Справку об изменениях прогноза кассовых выплат из бюджета </w:t>
      </w:r>
      <w:r>
        <w:rPr>
          <w:rFonts w:ascii="Times New Roman" w:hAnsi="Times New Roman"/>
          <w:sz w:val="28"/>
          <w:szCs w:val="28"/>
        </w:rPr>
        <w:t>поселения (приложение 6)</w:t>
      </w:r>
      <w:r w:rsidRPr="009A1705">
        <w:rPr>
          <w:rFonts w:ascii="Times New Roman" w:hAnsi="Times New Roman"/>
          <w:sz w:val="28"/>
          <w:szCs w:val="28"/>
        </w:rPr>
        <w:t>, Справку об изменении прогноза кассовых поступлений в бюджет и кассовых  выплат из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9A1705">
        <w:rPr>
          <w:rFonts w:ascii="Times New Roman" w:hAnsi="Times New Roman"/>
          <w:sz w:val="28"/>
          <w:szCs w:val="28"/>
        </w:rPr>
        <w:t xml:space="preserve"> по источникам финансировани</w:t>
      </w:r>
      <w:r>
        <w:rPr>
          <w:rFonts w:ascii="Times New Roman" w:hAnsi="Times New Roman"/>
          <w:sz w:val="28"/>
          <w:szCs w:val="28"/>
        </w:rPr>
        <w:t>я дефицита бюджета</w:t>
      </w:r>
      <w:r w:rsidRPr="009A1705">
        <w:rPr>
          <w:rFonts w:ascii="Times New Roman" w:hAnsi="Times New Roman"/>
          <w:sz w:val="28"/>
          <w:szCs w:val="28"/>
        </w:rPr>
        <w:t>, без учета фактического</w:t>
      </w:r>
      <w:proofErr w:type="gramEnd"/>
      <w:r w:rsidRPr="009A1705">
        <w:rPr>
          <w:rFonts w:ascii="Times New Roman" w:hAnsi="Times New Roman"/>
          <w:sz w:val="28"/>
          <w:szCs w:val="28"/>
        </w:rPr>
        <w:t xml:space="preserve"> поступления</w:t>
      </w:r>
      <w:r>
        <w:rPr>
          <w:rFonts w:ascii="Times New Roman" w:hAnsi="Times New Roman"/>
          <w:sz w:val="28"/>
          <w:szCs w:val="28"/>
        </w:rPr>
        <w:t xml:space="preserve"> (приложение 7)</w:t>
      </w:r>
      <w:r w:rsidRPr="009A1705">
        <w:rPr>
          <w:rFonts w:ascii="Times New Roman" w:hAnsi="Times New Roman"/>
          <w:sz w:val="28"/>
          <w:szCs w:val="28"/>
        </w:rPr>
        <w:t>.</w:t>
      </w:r>
    </w:p>
    <w:p w:rsidR="004F3306" w:rsidRPr="009A1705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A1705">
        <w:rPr>
          <w:rFonts w:ascii="Times New Roman" w:hAnsi="Times New Roman"/>
          <w:sz w:val="28"/>
          <w:szCs w:val="28"/>
        </w:rPr>
        <w:lastRenderedPageBreak/>
        <w:t xml:space="preserve">6.4.  </w:t>
      </w:r>
      <w:r>
        <w:rPr>
          <w:rFonts w:ascii="Times New Roman" w:hAnsi="Times New Roman"/>
          <w:sz w:val="28"/>
          <w:szCs w:val="28"/>
        </w:rPr>
        <w:t>Н</w:t>
      </w:r>
      <w:r w:rsidRPr="009A1705">
        <w:rPr>
          <w:rFonts w:ascii="Times New Roman" w:hAnsi="Times New Roman"/>
          <w:sz w:val="28"/>
          <w:szCs w:val="28"/>
        </w:rPr>
        <w:t>а основании справок об изменениях прогноза  кассовых поступлений и выбытий в течение 5 рабочих дней осуществляет</w:t>
      </w:r>
      <w:r>
        <w:rPr>
          <w:rFonts w:ascii="Times New Roman" w:hAnsi="Times New Roman"/>
          <w:sz w:val="28"/>
          <w:szCs w:val="28"/>
        </w:rPr>
        <w:t>ся балансировка</w:t>
      </w:r>
      <w:r w:rsidRPr="009A1705">
        <w:rPr>
          <w:rFonts w:ascii="Times New Roman" w:hAnsi="Times New Roman"/>
          <w:sz w:val="28"/>
          <w:szCs w:val="28"/>
        </w:rPr>
        <w:t xml:space="preserve"> кассового плана  и утверждает  </w:t>
      </w:r>
      <w:r>
        <w:rPr>
          <w:rFonts w:ascii="Times New Roman" w:hAnsi="Times New Roman"/>
          <w:sz w:val="28"/>
          <w:szCs w:val="28"/>
        </w:rPr>
        <w:t>Главой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9A1705">
        <w:rPr>
          <w:rFonts w:ascii="Times New Roman" w:hAnsi="Times New Roman"/>
          <w:sz w:val="28"/>
          <w:szCs w:val="28"/>
        </w:rPr>
        <w:t>.</w:t>
      </w:r>
    </w:p>
    <w:p w:rsidR="004F3306" w:rsidRDefault="004F3306" w:rsidP="004F3306">
      <w:pPr>
        <w:pStyle w:val="a4"/>
        <w:ind w:firstLine="709"/>
        <w:jc w:val="both"/>
        <w:rPr>
          <w:b/>
          <w:sz w:val="28"/>
          <w:szCs w:val="28"/>
        </w:rPr>
      </w:pPr>
    </w:p>
    <w:p w:rsidR="004F3306" w:rsidRPr="009A1705" w:rsidRDefault="004F3306" w:rsidP="004F3306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1705">
        <w:rPr>
          <w:rFonts w:ascii="Times New Roman" w:hAnsi="Times New Roman"/>
          <w:b/>
          <w:sz w:val="28"/>
          <w:szCs w:val="28"/>
        </w:rPr>
        <w:t>7. Порядок составления и ведения кассового плана на очередной месяц</w:t>
      </w:r>
    </w:p>
    <w:p w:rsidR="004F3306" w:rsidRPr="009A1705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306" w:rsidRPr="009A1705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A1705">
        <w:rPr>
          <w:rFonts w:ascii="Times New Roman" w:hAnsi="Times New Roman"/>
          <w:sz w:val="28"/>
          <w:szCs w:val="28"/>
        </w:rPr>
        <w:t xml:space="preserve">7.1. Ежемесячно до 25 числа месяца, предшествующего планируемому, </w:t>
      </w:r>
      <w:r>
        <w:rPr>
          <w:rFonts w:ascii="Times New Roman" w:hAnsi="Times New Roman"/>
          <w:sz w:val="28"/>
          <w:szCs w:val="28"/>
        </w:rPr>
        <w:t>бухгалтерия Администрации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/>
          <w:sz w:val="28"/>
          <w:szCs w:val="28"/>
        </w:rPr>
        <w:t>» направляе</w:t>
      </w:r>
      <w:r w:rsidRPr="009A1705">
        <w:rPr>
          <w:rFonts w:ascii="Times New Roman" w:hAnsi="Times New Roman"/>
          <w:sz w:val="28"/>
          <w:szCs w:val="28"/>
        </w:rPr>
        <w:t xml:space="preserve">т в отдел </w:t>
      </w:r>
      <w:r>
        <w:rPr>
          <w:rFonts w:ascii="Times New Roman" w:hAnsi="Times New Roman"/>
          <w:sz w:val="28"/>
          <w:szCs w:val="28"/>
        </w:rPr>
        <w:t>финансов и экономики</w:t>
      </w:r>
      <w:r w:rsidRPr="009A1705">
        <w:rPr>
          <w:rFonts w:ascii="Times New Roman" w:hAnsi="Times New Roman"/>
          <w:sz w:val="28"/>
          <w:szCs w:val="28"/>
        </w:rPr>
        <w:t>:</w:t>
      </w:r>
    </w:p>
    <w:p w:rsidR="004F3306" w:rsidRPr="009A1705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A1705">
        <w:rPr>
          <w:rFonts w:ascii="Times New Roman" w:hAnsi="Times New Roman"/>
          <w:sz w:val="28"/>
          <w:szCs w:val="28"/>
        </w:rPr>
        <w:t xml:space="preserve">- бюджетные обязательства, зарегистрированные согласно </w:t>
      </w:r>
      <w:r w:rsidRPr="006F4AE2">
        <w:rPr>
          <w:rFonts w:ascii="Times New Roman" w:hAnsi="Times New Roman"/>
          <w:sz w:val="28"/>
          <w:szCs w:val="28"/>
        </w:rPr>
        <w:t>Порядка учета бюджетных обязательств</w:t>
      </w: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6F4AE2">
        <w:rPr>
          <w:rFonts w:ascii="Times New Roman" w:hAnsi="Times New Roman"/>
          <w:sz w:val="28"/>
          <w:szCs w:val="28"/>
        </w:rPr>
        <w:t>.</w:t>
      </w:r>
    </w:p>
    <w:p w:rsidR="004F3306" w:rsidRPr="006F4AE2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A1705">
        <w:rPr>
          <w:rFonts w:ascii="Times New Roman" w:hAnsi="Times New Roman"/>
          <w:sz w:val="28"/>
          <w:szCs w:val="28"/>
        </w:rPr>
        <w:t xml:space="preserve">- бюджетные обязательства, не подлежащие регистрации, возникающие по оплате труда, компенсационным выплатам, налогам, командировочным и служебным разъездам, штрафам, пеням, неустойкам, госпошлинам, а также бюджетные обязательства, подлежащие оплате за наличный расчет </w:t>
      </w:r>
      <w:proofErr w:type="gramStart"/>
      <w:r w:rsidRPr="009A1705">
        <w:rPr>
          <w:rFonts w:ascii="Times New Roman" w:hAnsi="Times New Roman"/>
          <w:sz w:val="28"/>
          <w:szCs w:val="28"/>
        </w:rPr>
        <w:t xml:space="preserve">согласно  </w:t>
      </w:r>
      <w:r w:rsidRPr="006F4AE2">
        <w:rPr>
          <w:rFonts w:ascii="Times New Roman" w:hAnsi="Times New Roman"/>
          <w:sz w:val="28"/>
          <w:szCs w:val="28"/>
        </w:rPr>
        <w:t>Заявки</w:t>
      </w:r>
      <w:proofErr w:type="gramEnd"/>
      <w:r w:rsidRPr="006F4AE2">
        <w:rPr>
          <w:rFonts w:ascii="Times New Roman" w:hAnsi="Times New Roman"/>
          <w:sz w:val="28"/>
          <w:szCs w:val="28"/>
        </w:rPr>
        <w:t xml:space="preserve"> на финансирование по форме приложения № 9 к Порядку.</w:t>
      </w:r>
    </w:p>
    <w:p w:rsidR="004F3306" w:rsidRPr="009A1705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F4AE2">
        <w:rPr>
          <w:rFonts w:ascii="Times New Roman" w:hAnsi="Times New Roman"/>
          <w:sz w:val="28"/>
          <w:szCs w:val="28"/>
        </w:rPr>
        <w:t>7.2.  До 5 числа планируемого месяца, отдел финансов и экономики</w:t>
      </w:r>
      <w:r w:rsidRPr="008849CC">
        <w:rPr>
          <w:rFonts w:ascii="Times New Roman" w:hAnsi="Times New Roman"/>
          <w:sz w:val="28"/>
          <w:szCs w:val="28"/>
        </w:rPr>
        <w:t>:</w:t>
      </w:r>
    </w:p>
    <w:p w:rsidR="004F3306" w:rsidRPr="009A1705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A1705">
        <w:rPr>
          <w:rFonts w:ascii="Times New Roman" w:hAnsi="Times New Roman"/>
          <w:sz w:val="28"/>
          <w:szCs w:val="28"/>
        </w:rPr>
        <w:t xml:space="preserve">- формирует аналитический отчет об исполнении принятых на учет  бюджетных обязательств, подлежащих оплате в текущем месяце, по форме </w:t>
      </w:r>
      <w:r w:rsidRPr="006F4AE2">
        <w:rPr>
          <w:rFonts w:ascii="Times New Roman" w:hAnsi="Times New Roman"/>
          <w:sz w:val="28"/>
          <w:szCs w:val="28"/>
        </w:rPr>
        <w:t>приложения № 10 к Порядку;</w:t>
      </w:r>
    </w:p>
    <w:p w:rsidR="004F3306" w:rsidRPr="009A1705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A1705">
        <w:rPr>
          <w:rFonts w:ascii="Times New Roman" w:hAnsi="Times New Roman"/>
          <w:sz w:val="28"/>
          <w:szCs w:val="28"/>
        </w:rPr>
        <w:t>- проводит проверку сбалансированности показателей кассового плана и расчет остатков средств на счете по исполнению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9A1705">
        <w:rPr>
          <w:rFonts w:ascii="Times New Roman" w:hAnsi="Times New Roman"/>
          <w:sz w:val="28"/>
          <w:szCs w:val="28"/>
        </w:rPr>
        <w:t xml:space="preserve"> на конец отчетного периода.</w:t>
      </w:r>
    </w:p>
    <w:p w:rsidR="004F3306" w:rsidRPr="009A1705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A1705">
        <w:rPr>
          <w:rFonts w:ascii="Times New Roman" w:hAnsi="Times New Roman"/>
          <w:sz w:val="28"/>
          <w:szCs w:val="28"/>
        </w:rPr>
        <w:t xml:space="preserve">7.3. После </w:t>
      </w:r>
      <w:r w:rsidRPr="006F4AE2">
        <w:rPr>
          <w:rFonts w:ascii="Times New Roman" w:hAnsi="Times New Roman"/>
          <w:sz w:val="28"/>
          <w:szCs w:val="28"/>
        </w:rPr>
        <w:t>осуществления проверки сбалансированности показателей, кассовый план на месяц формируется по форме  приложение № 8 в</w:t>
      </w:r>
      <w:r w:rsidRPr="009A1705">
        <w:rPr>
          <w:rFonts w:ascii="Times New Roman" w:hAnsi="Times New Roman"/>
          <w:sz w:val="28"/>
          <w:szCs w:val="28"/>
        </w:rPr>
        <w:t xml:space="preserve"> разрезе разделов,  подразделов, статей и видов расходов бюджета, и утверждается </w:t>
      </w:r>
      <w:r>
        <w:rPr>
          <w:rFonts w:ascii="Times New Roman" w:hAnsi="Times New Roman"/>
          <w:sz w:val="28"/>
          <w:szCs w:val="28"/>
        </w:rPr>
        <w:t>Главой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9A1705">
        <w:rPr>
          <w:rFonts w:ascii="Times New Roman" w:hAnsi="Times New Roman"/>
          <w:sz w:val="28"/>
          <w:szCs w:val="28"/>
        </w:rPr>
        <w:t>.</w:t>
      </w:r>
    </w:p>
    <w:p w:rsidR="004F3306" w:rsidRPr="009A1705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A1705">
        <w:rPr>
          <w:rFonts w:ascii="Times New Roman" w:hAnsi="Times New Roman"/>
          <w:sz w:val="28"/>
          <w:szCs w:val="28"/>
        </w:rPr>
        <w:t>7.4. Кассовый план на очередной месяц в час</w:t>
      </w:r>
      <w:r>
        <w:rPr>
          <w:rFonts w:ascii="Times New Roman" w:hAnsi="Times New Roman"/>
          <w:sz w:val="28"/>
          <w:szCs w:val="28"/>
        </w:rPr>
        <w:t xml:space="preserve">ти кассовых выплат по расходам </w:t>
      </w:r>
      <w:r w:rsidRPr="009A1705">
        <w:rPr>
          <w:rFonts w:ascii="Times New Roman" w:hAnsi="Times New Roman"/>
          <w:sz w:val="28"/>
          <w:szCs w:val="28"/>
        </w:rPr>
        <w:t xml:space="preserve">является предельным объемом финансирования на соответствующий месяц. </w:t>
      </w:r>
    </w:p>
    <w:p w:rsidR="004F3306" w:rsidRPr="000F306D" w:rsidRDefault="004F3306" w:rsidP="004F3306">
      <w:pPr>
        <w:pStyle w:val="a4"/>
        <w:ind w:firstLine="709"/>
        <w:jc w:val="both"/>
        <w:rPr>
          <w:sz w:val="28"/>
          <w:szCs w:val="28"/>
        </w:rPr>
      </w:pPr>
      <w:r w:rsidRPr="009A1705">
        <w:rPr>
          <w:rFonts w:ascii="Times New Roman" w:hAnsi="Times New Roman"/>
          <w:sz w:val="28"/>
          <w:szCs w:val="28"/>
        </w:rPr>
        <w:t>7.6</w:t>
      </w:r>
      <w:proofErr w:type="gramStart"/>
      <w:r w:rsidRPr="009A1705">
        <w:rPr>
          <w:rFonts w:ascii="Times New Roman" w:hAnsi="Times New Roman"/>
          <w:sz w:val="28"/>
          <w:szCs w:val="28"/>
        </w:rPr>
        <w:t xml:space="preserve">  П</w:t>
      </w:r>
      <w:proofErr w:type="gramEnd"/>
      <w:r w:rsidRPr="009A1705">
        <w:rPr>
          <w:rFonts w:ascii="Times New Roman" w:hAnsi="Times New Roman"/>
          <w:sz w:val="28"/>
          <w:szCs w:val="28"/>
        </w:rPr>
        <w:t xml:space="preserve">ри утверждении Кассового плана на месяц </w:t>
      </w:r>
      <w:r>
        <w:rPr>
          <w:rFonts w:ascii="Times New Roman" w:hAnsi="Times New Roman"/>
          <w:sz w:val="28"/>
          <w:szCs w:val="28"/>
        </w:rPr>
        <w:t>отдел финансов и экономики</w:t>
      </w:r>
      <w:r w:rsidRPr="009A1705">
        <w:rPr>
          <w:rFonts w:ascii="Times New Roman" w:hAnsi="Times New Roman"/>
          <w:sz w:val="28"/>
          <w:szCs w:val="28"/>
        </w:rPr>
        <w:t xml:space="preserve"> может предусматривать резерв средств на счете по исполнению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«Черно-Озерское»</w:t>
      </w:r>
      <w:r w:rsidRPr="009A1705">
        <w:rPr>
          <w:rFonts w:ascii="Times New Roman" w:hAnsi="Times New Roman"/>
          <w:sz w:val="28"/>
          <w:szCs w:val="28"/>
        </w:rPr>
        <w:t xml:space="preserve"> для проведения неотложных выплат и исполнения судебных решений</w:t>
      </w:r>
      <w:r w:rsidRPr="001D0B15">
        <w:rPr>
          <w:sz w:val="28"/>
          <w:szCs w:val="28"/>
        </w:rPr>
        <w:t>.</w:t>
      </w:r>
    </w:p>
    <w:p w:rsidR="004F3306" w:rsidRDefault="004F3306" w:rsidP="004F33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3306" w:rsidRDefault="004F3306" w:rsidP="004F33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3306" w:rsidRDefault="004F3306" w:rsidP="004F33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A29" w:rsidRDefault="00EF6A29"/>
    <w:sectPr w:rsidR="00EF6A29" w:rsidSect="00F6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394C"/>
    <w:multiLevelType w:val="hybridMultilevel"/>
    <w:tmpl w:val="2654D3A2"/>
    <w:lvl w:ilvl="0" w:tplc="17D6F5D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F35A04"/>
    <w:multiLevelType w:val="multilevel"/>
    <w:tmpl w:val="16064E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2">
    <w:nsid w:val="33C4175F"/>
    <w:multiLevelType w:val="hybridMultilevel"/>
    <w:tmpl w:val="A3022F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E1698"/>
    <w:multiLevelType w:val="hybridMultilevel"/>
    <w:tmpl w:val="F886C15A"/>
    <w:lvl w:ilvl="0" w:tplc="17D6F5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9770F"/>
    <w:multiLevelType w:val="multilevel"/>
    <w:tmpl w:val="77C2AA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F3306"/>
    <w:rsid w:val="004F3306"/>
    <w:rsid w:val="006B42CA"/>
    <w:rsid w:val="00A610DF"/>
    <w:rsid w:val="00EF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30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4F33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3306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4F330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4F33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3306"/>
  </w:style>
  <w:style w:type="paragraph" w:styleId="2">
    <w:name w:val="Body Text First Indent 2"/>
    <w:basedOn w:val="a5"/>
    <w:link w:val="20"/>
    <w:rsid w:val="004F3306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Красная строка 2 Знак"/>
    <w:basedOn w:val="a6"/>
    <w:link w:val="2"/>
    <w:rsid w:val="004F33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F33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4F330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3306"/>
    <w:pPr>
      <w:widowControl w:val="0"/>
      <w:shd w:val="clear" w:color="auto" w:fill="FFFFFF"/>
      <w:spacing w:before="240" w:after="1500" w:line="0" w:lineRule="atLeas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1735</Words>
  <Characters>9893</Characters>
  <Application>Microsoft Office Word</Application>
  <DocSecurity>0</DocSecurity>
  <Lines>82</Lines>
  <Paragraphs>23</Paragraphs>
  <ScaleCrop>false</ScaleCrop>
  <Company>Microsoft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2020-03-23T07:33:00Z</cp:lastPrinted>
  <dcterms:created xsi:type="dcterms:W3CDTF">2020-03-23T07:33:00Z</dcterms:created>
  <dcterms:modified xsi:type="dcterms:W3CDTF">2020-03-23T07:33:00Z</dcterms:modified>
</cp:coreProperties>
</file>